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A77" w:rsidRPr="006D4982" w:rsidRDefault="00C87886">
      <w:pPr>
        <w:rPr>
          <w:b/>
          <w:sz w:val="28"/>
          <w:u w:val="single"/>
        </w:rPr>
      </w:pPr>
      <w:r w:rsidRPr="006D4982">
        <w:rPr>
          <w:b/>
          <w:sz w:val="28"/>
          <w:u w:val="single"/>
        </w:rPr>
        <w:t xml:space="preserve">Minutes of the Edstone </w:t>
      </w:r>
      <w:r w:rsidR="00290606" w:rsidRPr="006D4982">
        <w:rPr>
          <w:b/>
          <w:sz w:val="28"/>
          <w:u w:val="single"/>
        </w:rPr>
        <w:t xml:space="preserve">Parish Meeting held on </w:t>
      </w:r>
      <w:r w:rsidR="002765E7">
        <w:rPr>
          <w:b/>
          <w:sz w:val="28"/>
          <w:u w:val="single"/>
        </w:rPr>
        <w:t>Thur</w:t>
      </w:r>
      <w:r w:rsidR="006D4982">
        <w:rPr>
          <w:b/>
          <w:sz w:val="28"/>
          <w:u w:val="single"/>
        </w:rPr>
        <w:t>sday</w:t>
      </w:r>
      <w:r w:rsidR="00290606" w:rsidRPr="006D4982">
        <w:rPr>
          <w:b/>
          <w:sz w:val="28"/>
          <w:u w:val="single"/>
        </w:rPr>
        <w:t xml:space="preserve"> </w:t>
      </w:r>
      <w:r w:rsidR="002765E7">
        <w:rPr>
          <w:b/>
          <w:sz w:val="28"/>
          <w:u w:val="single"/>
        </w:rPr>
        <w:t>16</w:t>
      </w:r>
      <w:r w:rsidRPr="006D4982">
        <w:rPr>
          <w:b/>
          <w:sz w:val="28"/>
          <w:u w:val="single"/>
          <w:vertAlign w:val="superscript"/>
        </w:rPr>
        <w:t>th</w:t>
      </w:r>
      <w:r w:rsidRPr="006D4982">
        <w:rPr>
          <w:b/>
          <w:sz w:val="28"/>
          <w:u w:val="single"/>
        </w:rPr>
        <w:t xml:space="preserve"> </w:t>
      </w:r>
      <w:r w:rsidR="002765E7">
        <w:rPr>
          <w:b/>
          <w:sz w:val="28"/>
          <w:u w:val="single"/>
        </w:rPr>
        <w:t>March</w:t>
      </w:r>
      <w:r w:rsidR="006D4982">
        <w:rPr>
          <w:b/>
          <w:sz w:val="28"/>
          <w:u w:val="single"/>
        </w:rPr>
        <w:t xml:space="preserve"> 201</w:t>
      </w:r>
      <w:r w:rsidR="002765E7">
        <w:rPr>
          <w:b/>
          <w:sz w:val="28"/>
          <w:u w:val="single"/>
        </w:rPr>
        <w:t>7</w:t>
      </w:r>
      <w:r w:rsidR="006D4982">
        <w:rPr>
          <w:b/>
          <w:sz w:val="28"/>
          <w:u w:val="single"/>
        </w:rPr>
        <w:t xml:space="preserve"> at </w:t>
      </w:r>
      <w:r w:rsidR="002765E7">
        <w:rPr>
          <w:b/>
          <w:sz w:val="28"/>
          <w:u w:val="single"/>
        </w:rPr>
        <w:t>7</w:t>
      </w:r>
      <w:r w:rsidRPr="006D4982">
        <w:rPr>
          <w:b/>
          <w:sz w:val="28"/>
          <w:u w:val="single"/>
        </w:rPr>
        <w:t>pm in the Village Room</w:t>
      </w:r>
    </w:p>
    <w:p w:rsidR="00AC5306" w:rsidRPr="006D4982" w:rsidRDefault="00C87886" w:rsidP="00AC5306">
      <w:pPr>
        <w:spacing w:after="0"/>
        <w:rPr>
          <w:sz w:val="24"/>
        </w:rPr>
      </w:pPr>
      <w:r w:rsidRPr="006D4982">
        <w:rPr>
          <w:b/>
          <w:sz w:val="24"/>
        </w:rPr>
        <w:t xml:space="preserve">Present: </w:t>
      </w:r>
      <w:r w:rsidRPr="006D4982">
        <w:rPr>
          <w:sz w:val="24"/>
        </w:rPr>
        <w:t xml:space="preserve">Dave Collinson (Chair), Jo White (Clerk), Steve White, Jenny </w:t>
      </w:r>
      <w:proofErr w:type="spellStart"/>
      <w:r w:rsidRPr="006D4982">
        <w:rPr>
          <w:sz w:val="24"/>
        </w:rPr>
        <w:t>Hellowell</w:t>
      </w:r>
      <w:proofErr w:type="spellEnd"/>
      <w:r w:rsidRPr="006D4982">
        <w:rPr>
          <w:sz w:val="24"/>
        </w:rPr>
        <w:t xml:space="preserve">, Ruth Richardson, </w:t>
      </w:r>
      <w:r w:rsidR="002765E7">
        <w:rPr>
          <w:sz w:val="24"/>
        </w:rPr>
        <w:t xml:space="preserve">Jim Rowe, Lynn Rowe, Brian Hall, Poppy Hall, Fran , Ian Needham, Paul Sankey, </w:t>
      </w:r>
      <w:proofErr w:type="spellStart"/>
      <w:r w:rsidR="002765E7">
        <w:rPr>
          <w:sz w:val="24"/>
        </w:rPr>
        <w:t>Sylvana</w:t>
      </w:r>
      <w:proofErr w:type="spellEnd"/>
    </w:p>
    <w:p w:rsidR="006D4982" w:rsidRPr="006D4982" w:rsidRDefault="006D4982" w:rsidP="006D4982">
      <w:pPr>
        <w:pStyle w:val="ListParagraph"/>
        <w:ind w:left="426"/>
        <w:rPr>
          <w:b/>
          <w:sz w:val="24"/>
        </w:rPr>
      </w:pPr>
    </w:p>
    <w:p w:rsidR="00C87886" w:rsidRPr="006D4982" w:rsidRDefault="00C87886" w:rsidP="00C87886">
      <w:pPr>
        <w:pStyle w:val="ListParagraph"/>
        <w:numPr>
          <w:ilvl w:val="0"/>
          <w:numId w:val="1"/>
        </w:numPr>
        <w:ind w:left="426"/>
        <w:rPr>
          <w:b/>
          <w:sz w:val="24"/>
        </w:rPr>
      </w:pPr>
      <w:r w:rsidRPr="006D4982">
        <w:rPr>
          <w:b/>
          <w:sz w:val="24"/>
        </w:rPr>
        <w:t>Apologies for absence</w:t>
      </w:r>
      <w:r w:rsidR="00AC5306" w:rsidRPr="006D4982">
        <w:rPr>
          <w:sz w:val="24"/>
        </w:rPr>
        <w:t>.</w:t>
      </w:r>
      <w:r w:rsidR="006D4982">
        <w:rPr>
          <w:sz w:val="24"/>
        </w:rPr>
        <w:t xml:space="preserve"> </w:t>
      </w:r>
      <w:r w:rsidR="002765E7">
        <w:rPr>
          <w:sz w:val="24"/>
        </w:rPr>
        <w:t>Simon Cooper, Neil Harrison, Doreen Harrison, Sarah Richardson</w:t>
      </w:r>
    </w:p>
    <w:p w:rsidR="00C87886" w:rsidRPr="006D4982" w:rsidRDefault="00C87886" w:rsidP="00C87886">
      <w:pPr>
        <w:pStyle w:val="ListParagraph"/>
        <w:numPr>
          <w:ilvl w:val="0"/>
          <w:numId w:val="1"/>
        </w:numPr>
        <w:ind w:left="426"/>
        <w:rPr>
          <w:b/>
          <w:sz w:val="24"/>
        </w:rPr>
      </w:pPr>
      <w:r w:rsidRPr="006D4982">
        <w:rPr>
          <w:b/>
          <w:sz w:val="24"/>
        </w:rPr>
        <w:t xml:space="preserve">Minutes of the Meeting </w:t>
      </w:r>
      <w:r w:rsidRPr="006D4982">
        <w:rPr>
          <w:sz w:val="24"/>
        </w:rPr>
        <w:t xml:space="preserve">held on </w:t>
      </w:r>
      <w:r w:rsidR="002765E7">
        <w:rPr>
          <w:sz w:val="24"/>
        </w:rPr>
        <w:t>6</w:t>
      </w:r>
      <w:r w:rsidR="007300F0" w:rsidRPr="007300F0">
        <w:rPr>
          <w:sz w:val="24"/>
          <w:vertAlign w:val="superscript"/>
        </w:rPr>
        <w:t>th</w:t>
      </w:r>
      <w:r w:rsidR="007300F0">
        <w:rPr>
          <w:sz w:val="24"/>
        </w:rPr>
        <w:t xml:space="preserve"> December</w:t>
      </w:r>
      <w:r w:rsidRPr="006D4982">
        <w:rPr>
          <w:sz w:val="24"/>
        </w:rPr>
        <w:t xml:space="preserve"> 201</w:t>
      </w:r>
      <w:r w:rsidR="002765E7">
        <w:rPr>
          <w:sz w:val="24"/>
        </w:rPr>
        <w:t>6</w:t>
      </w:r>
      <w:r w:rsidR="00AC5306" w:rsidRPr="006D4982">
        <w:rPr>
          <w:sz w:val="24"/>
        </w:rPr>
        <w:t xml:space="preserve"> – accepted and signed as a true record</w:t>
      </w:r>
    </w:p>
    <w:p w:rsidR="00C87886" w:rsidRPr="006D4982" w:rsidRDefault="00C87886" w:rsidP="00C87886">
      <w:pPr>
        <w:pStyle w:val="ListParagraph"/>
        <w:numPr>
          <w:ilvl w:val="0"/>
          <w:numId w:val="1"/>
        </w:numPr>
        <w:ind w:left="426"/>
        <w:rPr>
          <w:b/>
          <w:sz w:val="24"/>
        </w:rPr>
      </w:pPr>
      <w:r w:rsidRPr="006D4982">
        <w:rPr>
          <w:b/>
          <w:sz w:val="24"/>
        </w:rPr>
        <w:t>Matters Arising</w:t>
      </w:r>
    </w:p>
    <w:p w:rsidR="00AC5306" w:rsidRPr="006D4982" w:rsidRDefault="007300F0" w:rsidP="00AC5306">
      <w:pPr>
        <w:pStyle w:val="ListParagraph"/>
        <w:numPr>
          <w:ilvl w:val="1"/>
          <w:numId w:val="1"/>
        </w:numPr>
        <w:rPr>
          <w:b/>
          <w:sz w:val="24"/>
        </w:rPr>
      </w:pPr>
      <w:r w:rsidRPr="002765E7">
        <w:rPr>
          <w:sz w:val="24"/>
        </w:rPr>
        <w:t xml:space="preserve">Potholes – </w:t>
      </w:r>
      <w:r w:rsidR="002765E7" w:rsidRPr="002765E7">
        <w:rPr>
          <w:sz w:val="24"/>
        </w:rPr>
        <w:t>Jo</w:t>
      </w:r>
      <w:r w:rsidR="002765E7">
        <w:rPr>
          <w:sz w:val="24"/>
        </w:rPr>
        <w:t xml:space="preserve"> said that the order had gone in to improve passing places, and there was some discussion regarding damage to them by the electrical contractors for Northern Power Grid. Jim had formally complained to them and will pass on the reference which he was given [</w:t>
      </w:r>
      <w:r w:rsidR="002765E7">
        <w:t>170126-000092</w:t>
      </w:r>
      <w:r w:rsidR="002765E7">
        <w:t>]</w:t>
      </w:r>
      <w:r w:rsidR="00E463BD">
        <w:t>.</w:t>
      </w:r>
      <w:r w:rsidR="002765E7">
        <w:rPr>
          <w:sz w:val="24"/>
        </w:rPr>
        <w:t xml:space="preserve"> </w:t>
      </w:r>
      <w:r w:rsidR="002765E7" w:rsidRPr="002765E7">
        <w:rPr>
          <w:b/>
          <w:sz w:val="24"/>
          <w:highlight w:val="cyan"/>
        </w:rPr>
        <w:t>Jo</w:t>
      </w:r>
      <w:r w:rsidR="002765E7" w:rsidRPr="002765E7">
        <w:rPr>
          <w:sz w:val="24"/>
          <w:highlight w:val="cyan"/>
        </w:rPr>
        <w:t xml:space="preserve"> to chase up </w:t>
      </w:r>
      <w:r w:rsidRPr="002765E7">
        <w:rPr>
          <w:sz w:val="24"/>
          <w:highlight w:val="cyan"/>
        </w:rPr>
        <w:t xml:space="preserve">with North Yorkshire County Council </w:t>
      </w:r>
      <w:r w:rsidR="00B6751C" w:rsidRPr="002765E7">
        <w:rPr>
          <w:sz w:val="24"/>
          <w:highlight w:val="cyan"/>
        </w:rPr>
        <w:t>(NYCC)</w:t>
      </w:r>
    </w:p>
    <w:p w:rsidR="009D2806" w:rsidRPr="007300F0" w:rsidRDefault="009D2806" w:rsidP="00AC5306">
      <w:pPr>
        <w:pStyle w:val="ListParagraph"/>
        <w:numPr>
          <w:ilvl w:val="1"/>
          <w:numId w:val="1"/>
        </w:numPr>
        <w:rPr>
          <w:b/>
          <w:sz w:val="24"/>
        </w:rPr>
      </w:pPr>
      <w:r w:rsidRPr="006D4982">
        <w:rPr>
          <w:sz w:val="24"/>
        </w:rPr>
        <w:t>Phone</w:t>
      </w:r>
      <w:r w:rsidR="00012654">
        <w:rPr>
          <w:sz w:val="24"/>
        </w:rPr>
        <w:t xml:space="preserve"> </w:t>
      </w:r>
      <w:r w:rsidRPr="006D4982">
        <w:rPr>
          <w:sz w:val="24"/>
        </w:rPr>
        <w:t xml:space="preserve">box adoption – </w:t>
      </w:r>
      <w:r w:rsidR="002765E7">
        <w:rPr>
          <w:sz w:val="24"/>
        </w:rPr>
        <w:t>The village now owns the phone box. See later agenda item.</w:t>
      </w:r>
    </w:p>
    <w:p w:rsidR="00E463BD" w:rsidRDefault="00E463BD" w:rsidP="00AC5306">
      <w:pPr>
        <w:pStyle w:val="ListParagraph"/>
        <w:numPr>
          <w:ilvl w:val="1"/>
          <w:numId w:val="1"/>
        </w:numPr>
        <w:rPr>
          <w:sz w:val="24"/>
        </w:rPr>
      </w:pPr>
      <w:r w:rsidRPr="00E463BD">
        <w:rPr>
          <w:sz w:val="24"/>
        </w:rPr>
        <w:t>Jo</w:t>
      </w:r>
      <w:r>
        <w:rPr>
          <w:sz w:val="24"/>
        </w:rPr>
        <w:t xml:space="preserve"> had responded to NYCC regarding the Joint Waste and Minerals Plan, based on the discussion at the previous parish meeting</w:t>
      </w:r>
    </w:p>
    <w:p w:rsidR="00E463BD" w:rsidRPr="00E463BD" w:rsidRDefault="00E463BD" w:rsidP="00AC5306">
      <w:pPr>
        <w:pStyle w:val="ListParagraph"/>
        <w:numPr>
          <w:ilvl w:val="1"/>
          <w:numId w:val="1"/>
        </w:numPr>
        <w:rPr>
          <w:sz w:val="24"/>
        </w:rPr>
      </w:pPr>
      <w:r w:rsidRPr="00E463BD">
        <w:rPr>
          <w:sz w:val="24"/>
        </w:rPr>
        <w:t>No action</w:t>
      </w:r>
      <w:r>
        <w:rPr>
          <w:sz w:val="24"/>
        </w:rPr>
        <w:t xml:space="preserve"> was taken regarding the offer to the village to purchase land behind Russell and Warren Cottages</w:t>
      </w:r>
    </w:p>
    <w:p w:rsidR="007300F0" w:rsidRDefault="002765E7" w:rsidP="00AC5306">
      <w:pPr>
        <w:pStyle w:val="ListParagraph"/>
        <w:numPr>
          <w:ilvl w:val="1"/>
          <w:numId w:val="1"/>
        </w:numPr>
        <w:rPr>
          <w:sz w:val="24"/>
        </w:rPr>
      </w:pPr>
      <w:r>
        <w:rPr>
          <w:sz w:val="24"/>
        </w:rPr>
        <w:t>It was noted that RDC had approved planning permission for Innisfree (subject of the previous parish meeting)</w:t>
      </w:r>
    </w:p>
    <w:p w:rsidR="00E463BD" w:rsidRPr="002765E7" w:rsidRDefault="00E463BD" w:rsidP="00AC5306">
      <w:pPr>
        <w:pStyle w:val="ListParagraph"/>
        <w:numPr>
          <w:ilvl w:val="1"/>
          <w:numId w:val="1"/>
        </w:numPr>
        <w:rPr>
          <w:sz w:val="24"/>
        </w:rPr>
      </w:pPr>
      <w:r>
        <w:rPr>
          <w:sz w:val="24"/>
        </w:rPr>
        <w:t xml:space="preserve">Due to budget cuts, and since Great Edstone is on the gritting route, the village will no longer be given supplies of grit </w:t>
      </w:r>
    </w:p>
    <w:p w:rsidR="00C87886" w:rsidRPr="006D4982" w:rsidRDefault="007300F0" w:rsidP="007300F0">
      <w:pPr>
        <w:pStyle w:val="ListParagraph"/>
        <w:numPr>
          <w:ilvl w:val="0"/>
          <w:numId w:val="1"/>
        </w:numPr>
        <w:rPr>
          <w:b/>
          <w:sz w:val="24"/>
        </w:rPr>
      </w:pPr>
      <w:r>
        <w:rPr>
          <w:b/>
          <w:sz w:val="24"/>
        </w:rPr>
        <w:t xml:space="preserve">Planning application for </w:t>
      </w:r>
      <w:r w:rsidR="002765E7">
        <w:rPr>
          <w:b/>
          <w:sz w:val="24"/>
        </w:rPr>
        <w:t>works at Wind Hill, 4 Wapping Lane</w:t>
      </w:r>
    </w:p>
    <w:p w:rsidR="007300F0" w:rsidRPr="00B6751C" w:rsidRDefault="002765E7" w:rsidP="002765E7">
      <w:pPr>
        <w:pStyle w:val="ListParagraph"/>
        <w:numPr>
          <w:ilvl w:val="1"/>
          <w:numId w:val="1"/>
        </w:numPr>
        <w:rPr>
          <w:sz w:val="24"/>
        </w:rPr>
      </w:pPr>
      <w:r>
        <w:rPr>
          <w:sz w:val="24"/>
        </w:rPr>
        <w:t>Concerns were raised by neighbouring properties about scale of the development and</w:t>
      </w:r>
      <w:r w:rsidR="00D238A6">
        <w:rPr>
          <w:sz w:val="24"/>
        </w:rPr>
        <w:t xml:space="preserve"> negative</w:t>
      </w:r>
      <w:r>
        <w:rPr>
          <w:sz w:val="24"/>
        </w:rPr>
        <w:t xml:space="preserve"> amenity impact (light, view)</w:t>
      </w:r>
      <w:r w:rsidR="00E463BD">
        <w:rPr>
          <w:sz w:val="24"/>
        </w:rPr>
        <w:t xml:space="preserve">. Paul pointed out that he’d be able to do </w:t>
      </w:r>
      <w:r w:rsidR="00D238A6">
        <w:rPr>
          <w:sz w:val="24"/>
        </w:rPr>
        <w:t>some</w:t>
      </w:r>
      <w:r w:rsidR="00E463BD">
        <w:rPr>
          <w:sz w:val="24"/>
        </w:rPr>
        <w:t xml:space="preserve"> development work which </w:t>
      </w:r>
      <w:r w:rsidR="00D238A6">
        <w:rPr>
          <w:sz w:val="24"/>
        </w:rPr>
        <w:t xml:space="preserve">may cause issues </w:t>
      </w:r>
      <w:r w:rsidR="00E463BD">
        <w:rPr>
          <w:sz w:val="24"/>
        </w:rPr>
        <w:t>to neighbours under permitted development anyway, but was seeking planning permission because he also wanted a 2-storey extension</w:t>
      </w:r>
    </w:p>
    <w:p w:rsidR="007300F0" w:rsidRPr="00B6751C" w:rsidRDefault="00E463BD" w:rsidP="007300F0">
      <w:pPr>
        <w:pStyle w:val="ListParagraph"/>
        <w:numPr>
          <w:ilvl w:val="1"/>
          <w:numId w:val="1"/>
        </w:numPr>
        <w:rPr>
          <w:sz w:val="24"/>
        </w:rPr>
      </w:pPr>
      <w:r>
        <w:rPr>
          <w:sz w:val="24"/>
        </w:rPr>
        <w:t xml:space="preserve">Of the people present, </w:t>
      </w:r>
      <w:r w:rsidR="00D238A6">
        <w:rPr>
          <w:sz w:val="24"/>
        </w:rPr>
        <w:t xml:space="preserve">the </w:t>
      </w:r>
      <w:r>
        <w:rPr>
          <w:sz w:val="24"/>
        </w:rPr>
        <w:t xml:space="preserve">2 </w:t>
      </w:r>
      <w:r w:rsidR="00D238A6">
        <w:rPr>
          <w:sz w:val="24"/>
        </w:rPr>
        <w:t xml:space="preserve">applicants </w:t>
      </w:r>
      <w:r>
        <w:rPr>
          <w:sz w:val="24"/>
        </w:rPr>
        <w:t>voted in favour, 2 voted against, 7 abstained and 1 was ineligible to vote due to age</w:t>
      </w:r>
      <w:r w:rsidR="00B6751C" w:rsidRPr="00B6751C">
        <w:rPr>
          <w:sz w:val="24"/>
        </w:rPr>
        <w:t>.</w:t>
      </w:r>
      <w:r>
        <w:rPr>
          <w:sz w:val="24"/>
        </w:rPr>
        <w:t xml:space="preserve"> There was also a written submission against approval by another resident.</w:t>
      </w:r>
      <w:r w:rsidR="00B6751C" w:rsidRPr="00B6751C">
        <w:rPr>
          <w:sz w:val="24"/>
        </w:rPr>
        <w:t xml:space="preserve"> </w:t>
      </w:r>
      <w:r w:rsidR="007300F0" w:rsidRPr="00B6751C">
        <w:rPr>
          <w:b/>
          <w:sz w:val="24"/>
          <w:highlight w:val="cyan"/>
        </w:rPr>
        <w:t xml:space="preserve">Jo </w:t>
      </w:r>
      <w:r w:rsidR="007300F0" w:rsidRPr="00B6751C">
        <w:rPr>
          <w:sz w:val="24"/>
          <w:highlight w:val="cyan"/>
        </w:rPr>
        <w:t>to write to Ryedale District Council noting the a</w:t>
      </w:r>
      <w:r w:rsidR="00B6751C" w:rsidRPr="00B6751C">
        <w:rPr>
          <w:sz w:val="24"/>
          <w:highlight w:val="cyan"/>
        </w:rPr>
        <w:t>b</w:t>
      </w:r>
      <w:r w:rsidR="007300F0" w:rsidRPr="00B6751C">
        <w:rPr>
          <w:sz w:val="24"/>
          <w:highlight w:val="cyan"/>
        </w:rPr>
        <w:t>ove concerns</w:t>
      </w:r>
      <w:r w:rsidR="00B6751C" w:rsidRPr="00B6751C">
        <w:rPr>
          <w:sz w:val="24"/>
          <w:highlight w:val="cyan"/>
        </w:rPr>
        <w:t xml:space="preserve"> and </w:t>
      </w:r>
      <w:r>
        <w:rPr>
          <w:sz w:val="24"/>
          <w:highlight w:val="cyan"/>
        </w:rPr>
        <w:t xml:space="preserve">advising of the vote </w:t>
      </w:r>
      <w:r w:rsidR="00B6751C" w:rsidRPr="00B6751C">
        <w:rPr>
          <w:sz w:val="24"/>
          <w:highlight w:val="cyan"/>
        </w:rPr>
        <w:t>by the Parish Meeting</w:t>
      </w:r>
    </w:p>
    <w:p w:rsidR="00403B51" w:rsidRDefault="00E463BD" w:rsidP="00E463BD">
      <w:pPr>
        <w:pStyle w:val="ListParagraph"/>
        <w:numPr>
          <w:ilvl w:val="0"/>
          <w:numId w:val="1"/>
        </w:numPr>
        <w:rPr>
          <w:b/>
          <w:sz w:val="24"/>
        </w:rPr>
      </w:pPr>
      <w:r>
        <w:rPr>
          <w:b/>
          <w:sz w:val="24"/>
        </w:rPr>
        <w:t xml:space="preserve">Phone Box adoption and </w:t>
      </w:r>
      <w:r w:rsidRPr="00E463BD">
        <w:rPr>
          <w:b/>
          <w:sz w:val="24"/>
        </w:rPr>
        <w:t>defibrillator</w:t>
      </w:r>
      <w:r>
        <w:rPr>
          <w:b/>
          <w:sz w:val="24"/>
        </w:rPr>
        <w:t xml:space="preserve"> </w:t>
      </w:r>
    </w:p>
    <w:p w:rsidR="00B6751C" w:rsidRPr="00B6751C" w:rsidRDefault="00E463BD" w:rsidP="00B6751C">
      <w:pPr>
        <w:pStyle w:val="ListParagraph"/>
        <w:numPr>
          <w:ilvl w:val="1"/>
          <w:numId w:val="1"/>
        </w:numPr>
        <w:rPr>
          <w:b/>
          <w:sz w:val="24"/>
        </w:rPr>
      </w:pPr>
      <w:r>
        <w:rPr>
          <w:sz w:val="24"/>
        </w:rPr>
        <w:t>Whilst the original suggestion had been to use the phone box as a book exchange, there had also been some interest in having a defibrillator installed</w:t>
      </w:r>
      <w:r w:rsidR="00D238A6">
        <w:rPr>
          <w:sz w:val="24"/>
        </w:rPr>
        <w:t xml:space="preserve"> as well,</w:t>
      </w:r>
      <w:r>
        <w:rPr>
          <w:sz w:val="24"/>
        </w:rPr>
        <w:t xml:space="preserve"> as has been done in other local villages. Jo had followed up with the parish clerk at Marton </w:t>
      </w:r>
      <w:r w:rsidR="00D238A6">
        <w:rPr>
          <w:sz w:val="24"/>
        </w:rPr>
        <w:t xml:space="preserve">– where they have used their phone box as a defibrillator and book exchange - </w:t>
      </w:r>
      <w:bookmarkStart w:id="0" w:name="_GoBack"/>
      <w:bookmarkEnd w:id="0"/>
      <w:r w:rsidR="00012654">
        <w:rPr>
          <w:sz w:val="24"/>
        </w:rPr>
        <w:t xml:space="preserve">and reported back details of cost estimates, </w:t>
      </w:r>
      <w:r w:rsidR="00012654">
        <w:rPr>
          <w:sz w:val="24"/>
        </w:rPr>
        <w:lastRenderedPageBreak/>
        <w:t>training requirements etc. More detail on costs is needed, then a decision at a later village meeting is needed in order to decide what we’d like to do.</w:t>
      </w:r>
    </w:p>
    <w:p w:rsidR="00403B51" w:rsidRPr="006D4982" w:rsidRDefault="00403B51" w:rsidP="00403B51">
      <w:pPr>
        <w:pStyle w:val="ListParagraph"/>
        <w:ind w:left="426"/>
        <w:rPr>
          <w:b/>
          <w:sz w:val="24"/>
        </w:rPr>
      </w:pPr>
    </w:p>
    <w:p w:rsidR="00AC5306" w:rsidRPr="006D4982" w:rsidRDefault="00AC5306" w:rsidP="00C87886">
      <w:pPr>
        <w:pStyle w:val="ListParagraph"/>
        <w:numPr>
          <w:ilvl w:val="0"/>
          <w:numId w:val="1"/>
        </w:numPr>
        <w:ind w:left="426"/>
        <w:rPr>
          <w:b/>
          <w:sz w:val="24"/>
        </w:rPr>
      </w:pPr>
      <w:r w:rsidRPr="006D4982">
        <w:rPr>
          <w:b/>
          <w:sz w:val="24"/>
        </w:rPr>
        <w:t>Any other business</w:t>
      </w:r>
    </w:p>
    <w:p w:rsidR="007B7DAE" w:rsidRPr="00B6751C" w:rsidRDefault="00012654" w:rsidP="00B6751C">
      <w:pPr>
        <w:pStyle w:val="ListParagraph"/>
        <w:numPr>
          <w:ilvl w:val="1"/>
          <w:numId w:val="1"/>
        </w:numPr>
        <w:rPr>
          <w:b/>
          <w:sz w:val="24"/>
        </w:rPr>
      </w:pPr>
      <w:r>
        <w:rPr>
          <w:sz w:val="24"/>
        </w:rPr>
        <w:t xml:space="preserve">Grass cutting in the churchyard. Brian asked if those doing the mowing could be aware of the impact on 4 Pond Cottages and take care to use the grass box. Grass cuttings had in the past been sprayed onto washing and into the house through open windows. </w:t>
      </w:r>
      <w:r w:rsidRPr="00012654">
        <w:rPr>
          <w:b/>
          <w:sz w:val="24"/>
          <w:highlight w:val="cyan"/>
        </w:rPr>
        <w:t>Dave</w:t>
      </w:r>
      <w:r w:rsidRPr="00012654">
        <w:rPr>
          <w:sz w:val="24"/>
          <w:highlight w:val="cyan"/>
        </w:rPr>
        <w:t xml:space="preserve"> will have a word with everyone who is on the rota</w:t>
      </w:r>
    </w:p>
    <w:sectPr w:rsidR="007B7DAE" w:rsidRPr="00B6751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AF0" w:rsidRDefault="009B4AF0" w:rsidP="00AC5306">
      <w:pPr>
        <w:spacing w:after="0" w:line="240" w:lineRule="auto"/>
      </w:pPr>
      <w:r>
        <w:separator/>
      </w:r>
    </w:p>
  </w:endnote>
  <w:endnote w:type="continuationSeparator" w:id="0">
    <w:p w:rsidR="009B4AF0" w:rsidRDefault="009B4AF0" w:rsidP="00AC5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rPr>
      <w:id w:val="145868238"/>
      <w:docPartObj>
        <w:docPartGallery w:val="Page Numbers (Bottom of Page)"/>
        <w:docPartUnique/>
      </w:docPartObj>
    </w:sdtPr>
    <w:sdtEndPr>
      <w:rPr>
        <w:noProof/>
      </w:rPr>
    </w:sdtEndPr>
    <w:sdtContent>
      <w:p w:rsidR="00AC5306" w:rsidRPr="00AC5306" w:rsidRDefault="00AC5306">
        <w:pPr>
          <w:pStyle w:val="Footer"/>
          <w:rPr>
            <w:sz w:val="18"/>
          </w:rPr>
        </w:pPr>
        <w:r w:rsidRPr="00AC5306">
          <w:rPr>
            <w:sz w:val="18"/>
          </w:rPr>
          <w:fldChar w:fldCharType="begin"/>
        </w:r>
        <w:r w:rsidRPr="00AC5306">
          <w:rPr>
            <w:sz w:val="18"/>
          </w:rPr>
          <w:instrText xml:space="preserve"> PAGE   \* MERGEFORMAT </w:instrText>
        </w:r>
        <w:r w:rsidRPr="00AC5306">
          <w:rPr>
            <w:sz w:val="18"/>
          </w:rPr>
          <w:fldChar w:fldCharType="separate"/>
        </w:r>
        <w:r w:rsidR="00D238A6">
          <w:rPr>
            <w:noProof/>
            <w:sz w:val="18"/>
          </w:rPr>
          <w:t>2</w:t>
        </w:r>
        <w:r w:rsidRPr="00AC5306">
          <w:rPr>
            <w:noProof/>
            <w:sz w:val="18"/>
          </w:rPr>
          <w:fldChar w:fldCharType="end"/>
        </w:r>
        <w:r w:rsidRPr="00AC5306">
          <w:rPr>
            <w:noProof/>
            <w:sz w:val="18"/>
          </w:rPr>
          <w:tab/>
        </w:r>
        <w:r w:rsidRPr="00AC5306">
          <w:rPr>
            <w:noProof/>
            <w:sz w:val="18"/>
          </w:rPr>
          <w:tab/>
        </w:r>
        <w:r w:rsidRPr="00AC5306">
          <w:rPr>
            <w:noProof/>
            <w:sz w:val="18"/>
          </w:rPr>
          <w:fldChar w:fldCharType="begin"/>
        </w:r>
        <w:r w:rsidRPr="00AC5306">
          <w:rPr>
            <w:noProof/>
            <w:sz w:val="18"/>
          </w:rPr>
          <w:instrText xml:space="preserve"> FILENAME \* MERGEFORMAT </w:instrText>
        </w:r>
        <w:r w:rsidRPr="00AC5306">
          <w:rPr>
            <w:noProof/>
            <w:sz w:val="18"/>
          </w:rPr>
          <w:fldChar w:fldCharType="separate"/>
        </w:r>
        <w:r w:rsidR="00D238A6">
          <w:rPr>
            <w:noProof/>
            <w:sz w:val="18"/>
          </w:rPr>
          <w:t>PMM - 16-Mar-2017.docx</w:t>
        </w:r>
        <w:r w:rsidRPr="00AC5306">
          <w:rPr>
            <w:noProof/>
            <w:sz w:val="18"/>
          </w:rPr>
          <w:fldChar w:fldCharType="end"/>
        </w:r>
      </w:p>
    </w:sdtContent>
  </w:sdt>
  <w:p w:rsidR="00AC5306" w:rsidRDefault="00AC53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AF0" w:rsidRDefault="009B4AF0" w:rsidP="00AC5306">
      <w:pPr>
        <w:spacing w:after="0" w:line="240" w:lineRule="auto"/>
      </w:pPr>
      <w:r>
        <w:separator/>
      </w:r>
    </w:p>
  </w:footnote>
  <w:footnote w:type="continuationSeparator" w:id="0">
    <w:p w:rsidR="009B4AF0" w:rsidRDefault="009B4AF0" w:rsidP="00AC53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A10EC0"/>
    <w:multiLevelType w:val="hybridMultilevel"/>
    <w:tmpl w:val="36722010"/>
    <w:lvl w:ilvl="0" w:tplc="112E8948">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1" w15:restartNumberingAfterBreak="0">
    <w:nsid w:val="357A52D9"/>
    <w:multiLevelType w:val="hybridMultilevel"/>
    <w:tmpl w:val="F34892F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112E8948">
      <w:numFmt w:val="bullet"/>
      <w:lvlText w:val="-"/>
      <w:lvlJc w:val="left"/>
      <w:pPr>
        <w:ind w:left="2880" w:hanging="360"/>
      </w:pPr>
      <w:rPr>
        <w:rFonts w:ascii="Calibri" w:eastAsiaTheme="minorHAnsi" w:hAnsi="Calibri"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634"/>
    <w:rsid w:val="00012654"/>
    <w:rsid w:val="000447B8"/>
    <w:rsid w:val="00071C5F"/>
    <w:rsid w:val="001F5D95"/>
    <w:rsid w:val="00253978"/>
    <w:rsid w:val="002765E7"/>
    <w:rsid w:val="00290606"/>
    <w:rsid w:val="003078AB"/>
    <w:rsid w:val="00403B51"/>
    <w:rsid w:val="005F5DE0"/>
    <w:rsid w:val="00663611"/>
    <w:rsid w:val="006D4982"/>
    <w:rsid w:val="006E1A9D"/>
    <w:rsid w:val="00716999"/>
    <w:rsid w:val="007300F0"/>
    <w:rsid w:val="00762540"/>
    <w:rsid w:val="007B7DAE"/>
    <w:rsid w:val="0090184D"/>
    <w:rsid w:val="009A78EE"/>
    <w:rsid w:val="009B4AF0"/>
    <w:rsid w:val="009D2806"/>
    <w:rsid w:val="00AA439D"/>
    <w:rsid w:val="00AC5306"/>
    <w:rsid w:val="00AD6165"/>
    <w:rsid w:val="00AE6734"/>
    <w:rsid w:val="00B6751C"/>
    <w:rsid w:val="00C87886"/>
    <w:rsid w:val="00D238A6"/>
    <w:rsid w:val="00DD2DDB"/>
    <w:rsid w:val="00DF027E"/>
    <w:rsid w:val="00DF4F79"/>
    <w:rsid w:val="00E25B2B"/>
    <w:rsid w:val="00E463BD"/>
    <w:rsid w:val="00E71702"/>
    <w:rsid w:val="00F00634"/>
    <w:rsid w:val="00F3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33BBF-0B26-4E05-823E-E84A7D5DD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886"/>
    <w:pPr>
      <w:ind w:left="720"/>
      <w:contextualSpacing/>
    </w:pPr>
  </w:style>
  <w:style w:type="paragraph" w:styleId="Header">
    <w:name w:val="header"/>
    <w:basedOn w:val="Normal"/>
    <w:link w:val="HeaderChar"/>
    <w:uiPriority w:val="99"/>
    <w:unhideWhenUsed/>
    <w:rsid w:val="00AC5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306"/>
  </w:style>
  <w:style w:type="paragraph" w:styleId="Footer">
    <w:name w:val="footer"/>
    <w:basedOn w:val="Normal"/>
    <w:link w:val="FooterChar"/>
    <w:uiPriority w:val="99"/>
    <w:unhideWhenUsed/>
    <w:rsid w:val="00AC5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306"/>
  </w:style>
  <w:style w:type="paragraph" w:styleId="BalloonText">
    <w:name w:val="Balloon Text"/>
    <w:basedOn w:val="Normal"/>
    <w:link w:val="BalloonTextChar"/>
    <w:uiPriority w:val="99"/>
    <w:semiHidden/>
    <w:unhideWhenUsed/>
    <w:rsid w:val="00DF4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F79"/>
    <w:rPr>
      <w:rFonts w:ascii="Segoe UI" w:hAnsi="Segoe UI" w:cs="Segoe UI"/>
      <w:sz w:val="18"/>
      <w:szCs w:val="18"/>
    </w:rPr>
  </w:style>
  <w:style w:type="paragraph" w:styleId="FootnoteText">
    <w:name w:val="footnote text"/>
    <w:basedOn w:val="Normal"/>
    <w:link w:val="FootnoteTextChar"/>
    <w:uiPriority w:val="99"/>
    <w:semiHidden/>
    <w:unhideWhenUsed/>
    <w:rsid w:val="006E1A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1A9D"/>
    <w:rPr>
      <w:sz w:val="20"/>
      <w:szCs w:val="20"/>
    </w:rPr>
  </w:style>
  <w:style w:type="character" w:styleId="FootnoteReference">
    <w:name w:val="footnote reference"/>
    <w:basedOn w:val="DefaultParagraphFont"/>
    <w:uiPriority w:val="99"/>
    <w:semiHidden/>
    <w:unhideWhenUsed/>
    <w:rsid w:val="006E1A9D"/>
    <w:rPr>
      <w:vertAlign w:val="superscript"/>
    </w:rPr>
  </w:style>
  <w:style w:type="character" w:styleId="Hyperlink">
    <w:name w:val="Hyperlink"/>
    <w:basedOn w:val="DefaultParagraphFont"/>
    <w:uiPriority w:val="99"/>
    <w:unhideWhenUsed/>
    <w:rsid w:val="007300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8BEDA-25E7-4C00-ABCF-16ABA1272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BT Plc</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White,SM,Steve,JWF3 R</dc:creator>
  <cp:keywords/>
  <dc:description/>
  <cp:lastModifiedBy>White,SM,Steve,HFC R</cp:lastModifiedBy>
  <cp:revision>4</cp:revision>
  <cp:lastPrinted>2017-03-19T11:26:00Z</cp:lastPrinted>
  <dcterms:created xsi:type="dcterms:W3CDTF">2017-03-19T10:53:00Z</dcterms:created>
  <dcterms:modified xsi:type="dcterms:W3CDTF">2017-03-19T19:09:00Z</dcterms:modified>
</cp:coreProperties>
</file>